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4A4F89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4A4F89">
        <w:rPr>
          <w:sz w:val="24"/>
          <w:szCs w:val="24"/>
        </w:rPr>
        <w:t>9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324C5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Павловская К.С.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47763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отдела </w:t>
            </w:r>
            <w:r w:rsidR="00477633">
              <w:rPr>
                <w:rFonts w:cs="Calibri"/>
              </w:rPr>
              <w:t>экономического развития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A4F8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525779,97</w:t>
            </w:r>
            <w:bookmarkStart w:id="0" w:name="_GoBack"/>
            <w:bookmarkEnd w:id="0"/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324C5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324C5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324C5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324C5C" w:rsidRDefault="00324C5C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24C5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324C5C" w:rsidRDefault="00324C5C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Pr="00C6594C" w:rsidRDefault="00324C5C" w:rsidP="00C6594C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Pr="00C6594C" w:rsidRDefault="00324C5C" w:rsidP="00C6594C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24C5C"/>
    <w:rsid w:val="00477633"/>
    <w:rsid w:val="00484BBA"/>
    <w:rsid w:val="0049539B"/>
    <w:rsid w:val="004A2286"/>
    <w:rsid w:val="004A4F89"/>
    <w:rsid w:val="004F3858"/>
    <w:rsid w:val="0057285C"/>
    <w:rsid w:val="00583C7A"/>
    <w:rsid w:val="00605D7A"/>
    <w:rsid w:val="007F7A2C"/>
    <w:rsid w:val="0081067D"/>
    <w:rsid w:val="00A00591"/>
    <w:rsid w:val="00A75AA6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A6FE"/>
  <w15:docId w15:val="{8130D3C8-AE48-41C4-9484-61C86EEB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C4EE8-A075-4847-9F0D-1AE7EC3E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2020-05-14T07:28:00Z</dcterms:modified>
</cp:coreProperties>
</file>